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9632D" w14:textId="23042B56" w:rsidR="006B6899" w:rsidRDefault="006B6899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p w14:paraId="639BEFFE" w14:textId="7052DFCD" w:rsidR="00B46C17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ae"/>
        <w:tblpPr w:leftFromText="180" w:rightFromText="180" w:vertAnchor="page" w:horzAnchor="margin" w:tblpY="644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321"/>
        <w:gridCol w:w="7468"/>
        <w:gridCol w:w="6609"/>
      </w:tblGrid>
      <w:tr w:rsidR="00B46C17" w:rsidRPr="00BC06CB" w14:paraId="0924A023" w14:textId="77777777" w:rsidTr="009C0C46">
        <w:trPr>
          <w:cantSplit/>
          <w:trHeight w:val="1418"/>
        </w:trPr>
        <w:tc>
          <w:tcPr>
            <w:tcW w:w="1321" w:type="dxa"/>
            <w:textDirection w:val="btLr"/>
          </w:tcPr>
          <w:p w14:paraId="53699AF3" w14:textId="76983052" w:rsidR="00B46C17" w:rsidRPr="00537911" w:rsidRDefault="00B46C17" w:rsidP="00B46C17">
            <w:pPr>
              <w:pStyle w:val="Months"/>
              <w:ind w:right="113"/>
              <w:jc w:val="center"/>
              <w:rPr>
                <w:rFonts w:ascii="Century Gothic" w:hAnsi="Century Gothic" w:cs="Calibri"/>
                <w:noProof/>
                <w:color w:val="auto"/>
                <w:sz w:val="52"/>
                <w:szCs w:val="52"/>
              </w:rPr>
            </w:pP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instrText xml:space="preserve"> DOCVARIABLE  MonthStart1 \@  yyyy   \* MERGEFORMAT </w:instrTex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t>2023</w:t>
            </w:r>
            <w:r w:rsidRPr="00537911">
              <w:rPr>
                <w:rFonts w:ascii="Century Gothic" w:hAnsi="Century Gothic" w:cs="Calibri"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  <w:p w14:paraId="156A434F" w14:textId="77777777" w:rsidR="00B46C17" w:rsidRPr="00BC06CB" w:rsidRDefault="00B46C17" w:rsidP="00B46C17">
            <w:pPr>
              <w:pStyle w:val="Months"/>
              <w:ind w:left="113" w:right="113"/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7468" w:type="dxa"/>
            <w:tcMar>
              <w:left w:w="142" w:type="dxa"/>
              <w:right w:w="142" w:type="dxa"/>
            </w:tcMar>
            <w:vAlign w:val="bottom"/>
          </w:tcPr>
          <w:p w14:paraId="28A4D7D0" w14:textId="147F3851" w:rsidR="00B46C17" w:rsidRPr="005D1A00" w:rsidRDefault="007257B5" w:rsidP="00B46C17">
            <w:pPr>
              <w:pStyle w:val="ad"/>
              <w:jc w:val="left"/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120"/>
                <w:szCs w:val="120"/>
                <w:lang w:bidi="ru-RU"/>
              </w:rPr>
              <w:t>FEBRUAR</w:t>
            </w:r>
          </w:p>
        </w:tc>
        <w:tc>
          <w:tcPr>
            <w:tcW w:w="6609" w:type="dxa"/>
            <w:shd w:val="clear" w:color="auto" w:fill="F2F2F2" w:themeFill="background1" w:themeFillShade="F2"/>
          </w:tcPr>
          <w:p w14:paraId="3A736996" w14:textId="50E154B7" w:rsidR="009549B4" w:rsidRPr="00BC06CB" w:rsidRDefault="007257B5" w:rsidP="009549B4">
            <w:pPr>
              <w:pStyle w:val="Months"/>
              <w:rPr>
                <w:rFonts w:ascii="Century Gothic" w:hAnsi="Century Gothic" w:cs="Calibri"/>
                <w:noProof/>
                <w:color w:val="auto"/>
                <w:sz w:val="20"/>
                <w:szCs w:val="20"/>
              </w:rPr>
            </w:pPr>
            <w:r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Monatliche notizen</w:t>
            </w:r>
            <w:r w:rsidR="009549B4">
              <w:rPr>
                <w:rFonts w:ascii="Century Gothic" w:hAnsi="Century Gothic" w:cs="Calibri"/>
                <w:caps w:val="0"/>
                <w:noProof/>
                <w:color w:val="auto"/>
                <w:sz w:val="20"/>
                <w:szCs w:val="20"/>
              </w:rPr>
              <w:t>:</w:t>
            </w:r>
          </w:p>
          <w:p w14:paraId="02B8DDE1" w14:textId="77777777" w:rsidR="00B46C17" w:rsidRPr="009549B4" w:rsidRDefault="00B46C17" w:rsidP="00B46C17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</w:tbl>
    <w:p w14:paraId="6DE3BD1B" w14:textId="77777777" w:rsidR="00B46C17" w:rsidRDefault="00B46C17" w:rsidP="00FC5F25">
      <w:pPr>
        <w:pStyle w:val="Months"/>
        <w:jc w:val="center"/>
        <w:rPr>
          <w:rFonts w:ascii="Century Gothic" w:hAnsi="Century Gothic" w:cs="Calibri"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96"/>
        <w:gridCol w:w="2196"/>
        <w:gridCol w:w="2195"/>
        <w:gridCol w:w="2198"/>
        <w:gridCol w:w="2195"/>
        <w:gridCol w:w="2195"/>
        <w:gridCol w:w="2198"/>
      </w:tblGrid>
      <w:tr w:rsidR="009C0C46" w:rsidRPr="00BC06CB" w14:paraId="2A9965BE" w14:textId="77777777" w:rsidTr="009549B4">
        <w:trPr>
          <w:trHeight w:val="340"/>
        </w:trPr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512E7E2D" w14:textId="05A98A64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MONTAG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7FAB7376" w14:textId="4A844D41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DIENSTAG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F798461" w14:textId="44B4EFE0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  <w:t>MITTWOCH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23D869A9" w14:textId="7009856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DONNERSTAG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405A4BF1" w14:textId="0ECBF8DB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t>FREITAG</w:t>
            </w:r>
          </w:p>
        </w:tc>
        <w:tc>
          <w:tcPr>
            <w:tcW w:w="714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202455" w14:textId="226AB66E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SAMSTAG</w:t>
            </w:r>
          </w:p>
        </w:tc>
        <w:tc>
          <w:tcPr>
            <w:tcW w:w="715" w:type="pct"/>
            <w:tcBorders>
              <w:bottom w:val="single" w:sz="8" w:space="0" w:color="BFBFBF" w:themeColor="background1" w:themeShade="BF"/>
            </w:tcBorders>
            <w:shd w:val="clear" w:color="auto" w:fill="auto"/>
            <w:vAlign w:val="center"/>
          </w:tcPr>
          <w:p w14:paraId="631EAB2A" w14:textId="251DD516" w:rsidR="009C0C46" w:rsidRPr="00BC06CB" w:rsidRDefault="007257B5" w:rsidP="009C0C46">
            <w:pPr>
              <w:pStyle w:val="Days"/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sz w:val="28"/>
                <w:szCs w:val="28"/>
                <w:lang w:bidi="ru-RU"/>
              </w:rPr>
              <w:t>SONNTAG</w:t>
            </w:r>
          </w:p>
        </w:tc>
      </w:tr>
      <w:tr w:rsidR="006B6899" w:rsidRPr="00BC06CB" w14:paraId="78897B1C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E0EAAF" w14:textId="721F839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“понедельник" 1 ""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498326A" w14:textId="4AE3470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“вторник"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DD2C321" w14:textId="2B1D5EC3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“среда"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994B2CA" w14:textId="566B54B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“четверг"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89BB523" w14:textId="70AB12D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= “пятница" 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881040B" w14:textId="3B22793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“суббота"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884C514" w14:textId="1926707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MonthStart2 \@ dddd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“воскресенье" 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8619F7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44E21F" w14:textId="1D02651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6A3B054" w14:textId="2FAC08CB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0B06407" w14:textId="4C81374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9FA2E64" w14:textId="63F932E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DD2A7F8" w14:textId="32725A6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5828F76" w14:textId="2E21294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CC68ED0" w14:textId="4A952E3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F359005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642EC91B" w14:textId="0B644C91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1E5F1D7" w14:textId="4667F8F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D7BA790" w14:textId="6B08A3F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BD80CDD" w14:textId="6B80278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A72540D" w14:textId="79AC144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F0F416D" w14:textId="6184E6A5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74DD01B" w14:textId="5939343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508437E3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E30587" w14:textId="53FEE49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457F3AB" w14:textId="06406E3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D2BC8FA" w14:textId="14E577E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CA0134" w14:textId="73AF192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79CEE53" w14:textId="69445579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A6FB619" w14:textId="19126ADA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A9D605" w14:textId="1885C788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7B2D4DB4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B60D089" w14:textId="5F272E26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C2D0623" w14:textId="1382F2BC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6515BFB" w14:textId="016AAA40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A42A246" w14:textId="690097C2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9581518" w14:textId="6EF0559E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232E265E" w14:textId="76B4EBD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C82A629" w14:textId="77D5014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7A43C4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6B6899" w:rsidRPr="00BC06CB" w14:paraId="476F1256" w14:textId="77777777" w:rsidTr="009C0C46">
        <w:trPr>
          <w:trHeight w:val="737"/>
        </w:trPr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140AF84A" w14:textId="0A575D94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3E3F924" w14:textId="11AD28FD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74FED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DocVariable MonthEnd2 \@ d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!A12 Is Not In Table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C06CB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5BD98DC7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4420F1DF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3EEBC50A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4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75F2DFFB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5" w:type="pct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p w14:paraId="018787BD" w14:textId="77777777" w:rsidR="006B6899" w:rsidRPr="00BC06CB" w:rsidRDefault="006B6899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tr w:rsidR="009549B4" w:rsidRPr="00BC06CB" w14:paraId="6D20FE12" w14:textId="77777777" w:rsidTr="009549B4">
        <w:trPr>
          <w:trHeight w:val="1247"/>
        </w:trPr>
        <w:tc>
          <w:tcPr>
            <w:tcW w:w="5000" w:type="pct"/>
            <w:gridSpan w:val="7"/>
            <w:tcBorders>
              <w:top w:val="single" w:sz="8" w:space="0" w:color="BFBFBF" w:themeColor="background1" w:themeShade="BF"/>
            </w:tcBorders>
            <w:tcMar>
              <w:left w:w="57" w:type="dxa"/>
              <w:right w:w="142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471"/>
              <w:gridCol w:w="232"/>
              <w:gridCol w:w="7471"/>
            </w:tblGrid>
            <w:tr w:rsidR="009549B4" w14:paraId="009B24AE" w14:textId="77777777" w:rsidTr="007A43C4">
              <w:trPr>
                <w:trHeight w:val="170"/>
              </w:trPr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3441F5EB" w14:textId="3C309E1F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GEBURTSTAGE</w:t>
                  </w:r>
                </w:p>
              </w:tc>
              <w:tc>
                <w:tcPr>
                  <w:tcW w:w="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40BC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nil"/>
                    <w:left w:val="nil"/>
                    <w:bottom w:val="single" w:sz="8" w:space="0" w:color="BFBFBF" w:themeColor="background1" w:themeShade="BF"/>
                    <w:right w:val="nil"/>
                  </w:tcBorders>
                </w:tcPr>
                <w:p w14:paraId="21C43E6A" w14:textId="3CE62C17" w:rsidR="009549B4" w:rsidRPr="009813F1" w:rsidRDefault="007257B5" w:rsidP="009549B4">
                  <w:pPr>
                    <w:pStyle w:val="Months"/>
                    <w:ind w:left="0"/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hAnsi="Century Gothic" w:cs="Calibri"/>
                      <w:noProof/>
                      <w:color w:val="auto"/>
                      <w:sz w:val="16"/>
                      <w:szCs w:val="16"/>
                    </w:rPr>
                    <w:t>VERANSTALTUNGEN</w:t>
                  </w:r>
                </w:p>
              </w:tc>
            </w:tr>
            <w:tr w:rsidR="009549B4" w14:paraId="74D8E85F" w14:textId="77777777" w:rsidTr="007A43C4"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8328D0E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5ADAD537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2751EE73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665A0A8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7CDC81B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394354E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33B556B1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7C82745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7073CB4E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4ECB832A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3793C3B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3AC491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254B6281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74" w:type="pct"/>
                  <w:tcBorders>
                    <w:top w:val="nil"/>
                    <w:left w:val="single" w:sz="8" w:space="0" w:color="BFBFBF" w:themeColor="background1" w:themeShade="BF"/>
                    <w:bottom w:val="nil"/>
                    <w:right w:val="single" w:sz="8" w:space="0" w:color="BFBFBF" w:themeColor="background1" w:themeShade="BF"/>
                  </w:tcBorders>
                </w:tcPr>
                <w:p w14:paraId="580EA962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  <w:tc>
                <w:tcPr>
                  <w:tcW w:w="2463" w:type="pct"/>
                  <w:tcBorders>
                    <w:top w:val="single" w:sz="8" w:space="0" w:color="BFBFBF" w:themeColor="background1" w:themeShade="BF"/>
                    <w:left w:val="single" w:sz="8" w:space="0" w:color="BFBFBF" w:themeColor="background1" w:themeShade="BF"/>
                    <w:bottom w:val="single" w:sz="8" w:space="0" w:color="BFBFBF" w:themeColor="background1" w:themeShade="BF"/>
                    <w:right w:val="single" w:sz="8" w:space="0" w:color="BFBFBF" w:themeColor="background1" w:themeShade="BF"/>
                  </w:tcBorders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808080" w:themeColor="background1" w:themeShade="80"/>
                      <w:bottom w:val="single" w:sz="4" w:space="0" w:color="808080" w:themeColor="background1" w:themeShade="80"/>
                      <w:insideH w:val="single" w:sz="4" w:space="0" w:color="808080" w:themeColor="background1" w:themeShade="80"/>
                      <w:insideV w:val="single" w:sz="4" w:space="0" w:color="808080" w:themeColor="background1" w:themeShade="80"/>
                    </w:tblBorders>
                    <w:tblLook w:val="04A0" w:firstRow="1" w:lastRow="0" w:firstColumn="1" w:lastColumn="0" w:noHBand="0" w:noVBand="1"/>
                  </w:tblPr>
                  <w:tblGrid>
                    <w:gridCol w:w="7245"/>
                  </w:tblGrid>
                  <w:tr w:rsidR="009549B4" w14:paraId="16F01FE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4584E91F" w14:textId="77777777" w:rsidR="009549B4" w:rsidRPr="009813F1" w:rsidRDefault="009549B4" w:rsidP="009549B4">
                        <w:pPr>
                          <w:pStyle w:val="Months"/>
                          <w:ind w:left="0"/>
                          <w:rPr>
                            <w:rFonts w:ascii="Century Gothic" w:hAnsi="Century Gothic" w:cs="Calibri"/>
                            <w:noProof/>
                            <w:color w:val="auto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549B4" w14:paraId="7506ED68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504D25D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05F9214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25CEB4C1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6443C734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single" w:sz="4" w:space="0" w:color="808080" w:themeColor="background1" w:themeShade="80"/>
                        </w:tcBorders>
                      </w:tcPr>
                      <w:p w14:paraId="629409AB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549B4" w14:paraId="403F124B" w14:textId="77777777" w:rsidTr="009C0C46">
                    <w:trPr>
                      <w:trHeight w:val="454"/>
                    </w:trPr>
                    <w:tc>
                      <w:tcPr>
                        <w:tcW w:w="5000" w:type="pct"/>
                      </w:tcPr>
                      <w:p w14:paraId="173DFDD2" w14:textId="77777777" w:rsidR="009549B4" w:rsidRDefault="009549B4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  <w:tr w:rsidR="009C0C46" w14:paraId="026F3935" w14:textId="77777777" w:rsidTr="007A43C4">
                    <w:trPr>
                      <w:trHeight w:val="454"/>
                    </w:trPr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0C7F783" w14:textId="77777777" w:rsidR="009C0C46" w:rsidRDefault="009C0C46" w:rsidP="009549B4">
                        <w:pPr>
                          <w:pStyle w:val="Months"/>
                          <w:ind w:left="0"/>
                          <w:jc w:val="center"/>
                          <w:rPr>
                            <w:rFonts w:ascii="Century Gothic" w:hAnsi="Century Gothic" w:cs="Calibri"/>
                            <w:noProof/>
                            <w:color w:val="auto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14:paraId="4EAD9924" w14:textId="77777777" w:rsidR="009549B4" w:rsidRDefault="009549B4" w:rsidP="009549B4">
                  <w:pPr>
                    <w:pStyle w:val="Months"/>
                    <w:ind w:left="0"/>
                    <w:jc w:val="center"/>
                    <w:rPr>
                      <w:rFonts w:ascii="Century Gothic" w:hAnsi="Century Gothic" w:cs="Calibri"/>
                      <w:noProof/>
                      <w:color w:val="auto"/>
                      <w:sz w:val="10"/>
                      <w:szCs w:val="10"/>
                    </w:rPr>
                  </w:pPr>
                </w:p>
              </w:tc>
            </w:tr>
          </w:tbl>
          <w:p w14:paraId="097F20FB" w14:textId="77777777" w:rsidR="009549B4" w:rsidRPr="00BC06CB" w:rsidRDefault="009549B4" w:rsidP="005A35D5">
            <w:pPr>
              <w:pStyle w:val="Dates"/>
              <w:jc w:val="left"/>
              <w:rPr>
                <w:rFonts w:ascii="Century Gothic" w:hAnsi="Century Gothic" w:cs="Calibri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BC06CB" w:rsidRDefault="00ED5F48" w:rsidP="00FC5F25">
      <w:pPr>
        <w:pStyle w:val="a5"/>
        <w:rPr>
          <w:rFonts w:ascii="Century Gothic" w:hAnsi="Century Gothic" w:cs="Calibri"/>
          <w:noProof/>
          <w:color w:val="auto"/>
          <w:sz w:val="2"/>
          <w:szCs w:val="2"/>
        </w:rPr>
      </w:pPr>
    </w:p>
    <w:sectPr w:rsidR="00ED5F48" w:rsidRPr="00BC06CB" w:rsidSect="009C0C46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4495E2" w14:textId="77777777" w:rsidR="000C2790" w:rsidRDefault="000C2790">
      <w:pPr>
        <w:spacing w:after="0"/>
      </w:pPr>
      <w:r>
        <w:separator/>
      </w:r>
    </w:p>
  </w:endnote>
  <w:endnote w:type="continuationSeparator" w:id="0">
    <w:p w14:paraId="4EB3D341" w14:textId="77777777" w:rsidR="000C2790" w:rsidRDefault="000C27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5E0C79" w14:textId="77777777" w:rsidR="000C2790" w:rsidRDefault="000C2790">
      <w:pPr>
        <w:spacing w:after="0"/>
      </w:pPr>
      <w:r>
        <w:separator/>
      </w:r>
    </w:p>
  </w:footnote>
  <w:footnote w:type="continuationSeparator" w:id="0">
    <w:p w14:paraId="7F208FCB" w14:textId="77777777" w:rsidR="000C2790" w:rsidRDefault="000C279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0B3D22"/>
    <w:rsid w:val="000C2790"/>
    <w:rsid w:val="00105630"/>
    <w:rsid w:val="001274F3"/>
    <w:rsid w:val="001338F2"/>
    <w:rsid w:val="00151CCE"/>
    <w:rsid w:val="001B01F9"/>
    <w:rsid w:val="001C41F9"/>
    <w:rsid w:val="00285C1D"/>
    <w:rsid w:val="002A6420"/>
    <w:rsid w:val="00302845"/>
    <w:rsid w:val="003108C9"/>
    <w:rsid w:val="0031649E"/>
    <w:rsid w:val="003327F5"/>
    <w:rsid w:val="00340CAF"/>
    <w:rsid w:val="00374FED"/>
    <w:rsid w:val="003B6D2A"/>
    <w:rsid w:val="003C0D41"/>
    <w:rsid w:val="003C4F96"/>
    <w:rsid w:val="003D6BD9"/>
    <w:rsid w:val="003D7721"/>
    <w:rsid w:val="003E085C"/>
    <w:rsid w:val="003E7B3A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37911"/>
    <w:rsid w:val="00544348"/>
    <w:rsid w:val="00570FBB"/>
    <w:rsid w:val="00583B82"/>
    <w:rsid w:val="005923AC"/>
    <w:rsid w:val="005A35D5"/>
    <w:rsid w:val="005D1A00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257B5"/>
    <w:rsid w:val="0075629F"/>
    <w:rsid w:val="007A28B3"/>
    <w:rsid w:val="007A43C4"/>
    <w:rsid w:val="007C0139"/>
    <w:rsid w:val="007D45A1"/>
    <w:rsid w:val="007D7864"/>
    <w:rsid w:val="007F564D"/>
    <w:rsid w:val="00855B87"/>
    <w:rsid w:val="00884803"/>
    <w:rsid w:val="008B1201"/>
    <w:rsid w:val="008F16F7"/>
    <w:rsid w:val="00907BEC"/>
    <w:rsid w:val="009164BA"/>
    <w:rsid w:val="009166BD"/>
    <w:rsid w:val="009549B4"/>
    <w:rsid w:val="00977AAE"/>
    <w:rsid w:val="009813F1"/>
    <w:rsid w:val="00996E56"/>
    <w:rsid w:val="00997268"/>
    <w:rsid w:val="009B1BD5"/>
    <w:rsid w:val="009C0C46"/>
    <w:rsid w:val="009F5EA3"/>
    <w:rsid w:val="00A05890"/>
    <w:rsid w:val="00A12667"/>
    <w:rsid w:val="00A14581"/>
    <w:rsid w:val="00A16FF1"/>
    <w:rsid w:val="00A20E4C"/>
    <w:rsid w:val="00A86610"/>
    <w:rsid w:val="00AA23D3"/>
    <w:rsid w:val="00AA3C50"/>
    <w:rsid w:val="00AE302A"/>
    <w:rsid w:val="00AE36BB"/>
    <w:rsid w:val="00B107D7"/>
    <w:rsid w:val="00B37C7E"/>
    <w:rsid w:val="00B46C17"/>
    <w:rsid w:val="00B65B09"/>
    <w:rsid w:val="00B76F0B"/>
    <w:rsid w:val="00B85583"/>
    <w:rsid w:val="00B9476B"/>
    <w:rsid w:val="00BA5373"/>
    <w:rsid w:val="00BC06CB"/>
    <w:rsid w:val="00BC3952"/>
    <w:rsid w:val="00BE5AB8"/>
    <w:rsid w:val="00BF2AA2"/>
    <w:rsid w:val="00BF49DC"/>
    <w:rsid w:val="00C375A4"/>
    <w:rsid w:val="00C44DFB"/>
    <w:rsid w:val="00C5501C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A372D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2E73"/>
    <w:rsid w:val="00F44587"/>
    <w:rsid w:val="00F470BE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2021-06-12T16:32:00Z</dcterms:created>
  <dcterms:modified xsi:type="dcterms:W3CDTF">2021-06-12T16:32:00Z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